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A1" w:rsidRPr="00C71314" w:rsidRDefault="009816A1" w:rsidP="00580331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  <w:r w:rsidRPr="00C71314">
        <w:rPr>
          <w:rFonts w:ascii="Times New Roman" w:hAnsi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592053769" r:id="rId7"/>
        </w:object>
      </w:r>
    </w:p>
    <w:p w:rsidR="009816A1" w:rsidRDefault="009816A1" w:rsidP="00580331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16A1" w:rsidRDefault="009816A1" w:rsidP="00580331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16A1" w:rsidRDefault="009816A1" w:rsidP="00580331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16A1" w:rsidRDefault="009816A1" w:rsidP="00580331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16A1" w:rsidRPr="0098548D" w:rsidRDefault="009816A1" w:rsidP="00580331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  <w:r w:rsidRPr="0098548D">
        <w:rPr>
          <w:rFonts w:ascii="Times New Roman" w:hAnsi="Times New Roman"/>
          <w:b/>
          <w:sz w:val="28"/>
          <w:szCs w:val="28"/>
        </w:rPr>
        <w:t>ОГЛАВЛЕНИЕ</w:t>
      </w:r>
    </w:p>
    <w:p w:rsidR="009816A1" w:rsidRPr="00580331" w:rsidRDefault="009816A1" w:rsidP="00580331">
      <w:pPr>
        <w:tabs>
          <w:tab w:val="left" w:pos="4200"/>
        </w:tabs>
        <w:jc w:val="center"/>
        <w:rPr>
          <w:rFonts w:ascii="Times New Roman" w:hAnsi="Times New Roman"/>
          <w:sz w:val="28"/>
          <w:szCs w:val="28"/>
        </w:rPr>
      </w:pPr>
    </w:p>
    <w:p w:rsidR="009816A1" w:rsidRPr="00580331" w:rsidRDefault="009816A1" w:rsidP="00B06EC4">
      <w:pPr>
        <w:tabs>
          <w:tab w:val="left" w:pos="42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580331">
        <w:rPr>
          <w:rFonts w:ascii="Times New Roman" w:hAnsi="Times New Roman"/>
          <w:b/>
          <w:sz w:val="28"/>
          <w:szCs w:val="28"/>
        </w:rPr>
        <w:t>Раздел 1.</w:t>
      </w:r>
    </w:p>
    <w:p w:rsidR="009816A1" w:rsidRDefault="009816A1" w:rsidP="00B06EC4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положения………………………………………………………………3</w:t>
      </w:r>
    </w:p>
    <w:p w:rsidR="009816A1" w:rsidRDefault="009816A1" w:rsidP="00B06EC4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6A1" w:rsidRDefault="009816A1" w:rsidP="00B06EC4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0331">
        <w:rPr>
          <w:rFonts w:ascii="Times New Roman" w:hAnsi="Times New Roman"/>
          <w:b/>
          <w:sz w:val="28"/>
          <w:szCs w:val="28"/>
        </w:rPr>
        <w:t>Раздел 2.</w:t>
      </w:r>
    </w:p>
    <w:p w:rsidR="009816A1" w:rsidRDefault="009816A1" w:rsidP="00B06EC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548D">
        <w:rPr>
          <w:rFonts w:ascii="Times New Roman" w:hAnsi="Times New Roman"/>
          <w:sz w:val="28"/>
          <w:szCs w:val="28"/>
        </w:rPr>
        <w:t>Трудовой договор</w:t>
      </w:r>
      <w:r>
        <w:rPr>
          <w:rFonts w:ascii="Times New Roman" w:hAnsi="Times New Roman"/>
          <w:sz w:val="28"/>
          <w:szCs w:val="28"/>
        </w:rPr>
        <w:t xml:space="preserve"> и обеспечение занятости…………………………………..4</w:t>
      </w:r>
    </w:p>
    <w:p w:rsidR="009816A1" w:rsidRDefault="009816A1" w:rsidP="0098548D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6A1" w:rsidRDefault="009816A1" w:rsidP="0098548D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</w:p>
    <w:p w:rsidR="009816A1" w:rsidRPr="00B06EC4" w:rsidRDefault="009816A1" w:rsidP="0098548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06EC4">
        <w:rPr>
          <w:rFonts w:ascii="Times New Roman" w:hAnsi="Times New Roman"/>
          <w:sz w:val="28"/>
          <w:szCs w:val="28"/>
        </w:rPr>
        <w:t>Высвобождение работников и содействие их трудоустройству</w:t>
      </w:r>
      <w:r>
        <w:rPr>
          <w:rFonts w:ascii="Times New Roman" w:hAnsi="Times New Roman"/>
          <w:sz w:val="28"/>
          <w:szCs w:val="28"/>
        </w:rPr>
        <w:t>……………..5</w:t>
      </w:r>
    </w:p>
    <w:p w:rsidR="009816A1" w:rsidRDefault="009816A1" w:rsidP="0098548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6A1" w:rsidRPr="00B06EC4" w:rsidRDefault="009816A1" w:rsidP="0098548D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6EC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16A1" w:rsidRDefault="009816A1" w:rsidP="0098548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и нормирование труда………………………………………………….6</w:t>
      </w:r>
    </w:p>
    <w:p w:rsidR="009816A1" w:rsidRDefault="009816A1" w:rsidP="00580331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6A1" w:rsidRPr="00580331" w:rsidRDefault="009816A1" w:rsidP="00580331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580331">
        <w:rPr>
          <w:rFonts w:ascii="Times New Roman" w:hAnsi="Times New Roman"/>
          <w:b/>
          <w:sz w:val="28"/>
          <w:szCs w:val="28"/>
        </w:rPr>
        <w:t>.</w:t>
      </w:r>
    </w:p>
    <w:p w:rsidR="009816A1" w:rsidRDefault="009816A1" w:rsidP="00A106C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Гарантии и компенсации………………………………………………………..7</w:t>
      </w:r>
    </w:p>
    <w:p w:rsidR="009816A1" w:rsidRDefault="009816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6A1" w:rsidRPr="00A106C3" w:rsidRDefault="009816A1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</w:t>
      </w:r>
    </w:p>
    <w:p w:rsidR="009816A1" w:rsidRDefault="009816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время и время отдыха………………………………………………….8</w:t>
      </w:r>
    </w:p>
    <w:p w:rsidR="009816A1" w:rsidRDefault="009816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6A1" w:rsidRDefault="009816A1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0331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7.</w:t>
      </w:r>
    </w:p>
    <w:p w:rsidR="009816A1" w:rsidRDefault="009816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0331">
        <w:rPr>
          <w:rFonts w:ascii="Times New Roman" w:hAnsi="Times New Roman"/>
          <w:sz w:val="28"/>
          <w:szCs w:val="28"/>
        </w:rPr>
        <w:t>Ох</w:t>
      </w:r>
      <w:r>
        <w:rPr>
          <w:rFonts w:ascii="Times New Roman" w:hAnsi="Times New Roman"/>
          <w:sz w:val="28"/>
          <w:szCs w:val="28"/>
        </w:rPr>
        <w:t>рана труда…………………………………………………………………….11</w:t>
      </w:r>
    </w:p>
    <w:p w:rsidR="009816A1" w:rsidRPr="00A611C6" w:rsidRDefault="009816A1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6A1" w:rsidRPr="00102CD2" w:rsidRDefault="009816A1" w:rsidP="00102CD2">
      <w:pPr>
        <w:spacing w:after="0"/>
        <w:rPr>
          <w:rFonts w:ascii="Times New Roman" w:hAnsi="Times New Roman"/>
          <w:b/>
          <w:sz w:val="28"/>
          <w:szCs w:val="28"/>
        </w:rPr>
      </w:pPr>
      <w:r w:rsidRPr="00102CD2">
        <w:rPr>
          <w:rFonts w:ascii="Times New Roman" w:hAnsi="Times New Roman"/>
          <w:b/>
          <w:sz w:val="28"/>
          <w:szCs w:val="28"/>
        </w:rPr>
        <w:t>Раздел 8.</w:t>
      </w:r>
    </w:p>
    <w:p w:rsidR="009816A1" w:rsidRPr="00C009B5" w:rsidRDefault="009816A1" w:rsidP="00102C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Заключительные положения……………………………………………………14</w:t>
      </w:r>
    </w:p>
    <w:p w:rsidR="009816A1" w:rsidRPr="00C009B5" w:rsidRDefault="009816A1" w:rsidP="00102CD2">
      <w:pPr>
        <w:spacing w:after="0"/>
        <w:rPr>
          <w:rFonts w:ascii="Times New Roman" w:hAnsi="Times New Roman"/>
          <w:sz w:val="28"/>
          <w:szCs w:val="28"/>
        </w:rPr>
      </w:pPr>
    </w:p>
    <w:p w:rsidR="009816A1" w:rsidRPr="00C009B5" w:rsidRDefault="009816A1" w:rsidP="00102CD2">
      <w:pPr>
        <w:spacing w:after="0"/>
        <w:rPr>
          <w:rFonts w:ascii="Times New Roman" w:hAnsi="Times New Roman"/>
          <w:sz w:val="28"/>
          <w:szCs w:val="28"/>
        </w:rPr>
      </w:pPr>
    </w:p>
    <w:p w:rsidR="009816A1" w:rsidRPr="00C009B5" w:rsidRDefault="009816A1" w:rsidP="00C009B5">
      <w:pPr>
        <w:rPr>
          <w:rFonts w:ascii="Times New Roman" w:hAnsi="Times New Roman"/>
          <w:sz w:val="28"/>
          <w:szCs w:val="28"/>
        </w:rPr>
      </w:pPr>
    </w:p>
    <w:p w:rsidR="009816A1" w:rsidRPr="00C009B5" w:rsidRDefault="009816A1" w:rsidP="00C009B5">
      <w:pPr>
        <w:rPr>
          <w:rFonts w:ascii="Times New Roman" w:hAnsi="Times New Roman"/>
          <w:sz w:val="28"/>
          <w:szCs w:val="28"/>
        </w:rPr>
      </w:pPr>
    </w:p>
    <w:p w:rsidR="009816A1" w:rsidRPr="00C009B5" w:rsidRDefault="009816A1" w:rsidP="00C009B5">
      <w:pPr>
        <w:rPr>
          <w:rFonts w:ascii="Times New Roman" w:hAnsi="Times New Roman"/>
          <w:sz w:val="28"/>
          <w:szCs w:val="28"/>
        </w:rPr>
      </w:pPr>
    </w:p>
    <w:p w:rsidR="009816A1" w:rsidRPr="00C009B5" w:rsidRDefault="009816A1" w:rsidP="00C009B5">
      <w:pPr>
        <w:rPr>
          <w:rFonts w:ascii="Times New Roman" w:hAnsi="Times New Roman"/>
          <w:sz w:val="28"/>
          <w:szCs w:val="28"/>
        </w:rPr>
      </w:pPr>
    </w:p>
    <w:p w:rsidR="009816A1" w:rsidRDefault="009816A1" w:rsidP="00C009B5">
      <w:pPr>
        <w:tabs>
          <w:tab w:val="left" w:pos="2760"/>
        </w:tabs>
        <w:rPr>
          <w:rFonts w:ascii="Times New Roman" w:hAnsi="Times New Roman"/>
          <w:sz w:val="28"/>
          <w:szCs w:val="28"/>
        </w:rPr>
      </w:pPr>
    </w:p>
    <w:p w:rsidR="009816A1" w:rsidRDefault="009816A1" w:rsidP="00BE08FB">
      <w:pPr>
        <w:tabs>
          <w:tab w:val="left" w:pos="27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16A1" w:rsidRDefault="009816A1" w:rsidP="00BE08FB">
      <w:pPr>
        <w:tabs>
          <w:tab w:val="left" w:pos="27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16A1" w:rsidRDefault="009816A1" w:rsidP="00BE08FB">
      <w:pPr>
        <w:tabs>
          <w:tab w:val="left" w:pos="27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16A1" w:rsidRDefault="009816A1" w:rsidP="00D25A89">
      <w:pPr>
        <w:tabs>
          <w:tab w:val="left" w:pos="2760"/>
        </w:tabs>
        <w:rPr>
          <w:rFonts w:ascii="Times New Roman" w:hAnsi="Times New Roman"/>
          <w:b/>
          <w:sz w:val="28"/>
          <w:szCs w:val="28"/>
        </w:rPr>
      </w:pPr>
    </w:p>
    <w:p w:rsidR="009816A1" w:rsidRDefault="009816A1" w:rsidP="00BE08FB">
      <w:pPr>
        <w:tabs>
          <w:tab w:val="left" w:pos="27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16A1" w:rsidRDefault="009816A1" w:rsidP="00BE08FB">
      <w:pPr>
        <w:tabs>
          <w:tab w:val="left" w:pos="27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16A1" w:rsidRPr="00BE08FB" w:rsidRDefault="009816A1" w:rsidP="00BE08FB">
      <w:pPr>
        <w:tabs>
          <w:tab w:val="left" w:pos="2760"/>
        </w:tabs>
        <w:jc w:val="center"/>
        <w:rPr>
          <w:rFonts w:ascii="Times New Roman" w:hAnsi="Times New Roman"/>
          <w:b/>
          <w:sz w:val="28"/>
          <w:szCs w:val="28"/>
        </w:rPr>
      </w:pPr>
      <w:r w:rsidRPr="00BE08FB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9816A1" w:rsidRPr="00F8532A" w:rsidRDefault="009816A1" w:rsidP="00437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8532A">
        <w:rPr>
          <w:rFonts w:ascii="Times New Roman" w:hAnsi="Times New Roman"/>
          <w:sz w:val="28"/>
          <w:szCs w:val="28"/>
        </w:rPr>
        <w:t>1.1 Настоящий Коллективный договор (далее - Договор) является правовым актом, регулирующим социально-трудовые отношения в БУ ОО «КЦСОН Новосильского района» и устанавливающим взаимные обязательства между работниками и работодателем в лице их представителей.</w:t>
      </w:r>
    </w:p>
    <w:p w:rsidR="009816A1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1.2</w:t>
      </w:r>
      <w:r w:rsidRPr="00F8532A">
        <w:rPr>
          <w:rFonts w:ascii="Times New Roman" w:hAnsi="Times New Roman"/>
          <w:sz w:val="28"/>
          <w:szCs w:val="28"/>
        </w:rPr>
        <w:t>. Сторонами</w:t>
      </w:r>
      <w:r>
        <w:rPr>
          <w:rFonts w:ascii="Times New Roman" w:hAnsi="Times New Roman"/>
          <w:sz w:val="28"/>
          <w:szCs w:val="28"/>
        </w:rPr>
        <w:t xml:space="preserve"> настоящего Договора являются: р</w:t>
      </w:r>
      <w:r w:rsidRPr="00F8532A">
        <w:rPr>
          <w:rFonts w:ascii="Times New Roman" w:hAnsi="Times New Roman"/>
          <w:sz w:val="28"/>
          <w:szCs w:val="28"/>
        </w:rPr>
        <w:t xml:space="preserve">аботодатель в лице уполномоченного в установленном порядке его представителя - директора Ткачевой Елены Викторовны </w:t>
      </w:r>
      <w:r>
        <w:rPr>
          <w:rFonts w:ascii="Times New Roman" w:hAnsi="Times New Roman"/>
          <w:sz w:val="28"/>
          <w:szCs w:val="28"/>
        </w:rPr>
        <w:t xml:space="preserve">и председатель </w:t>
      </w:r>
      <w:r w:rsidRPr="00F8532A">
        <w:rPr>
          <w:rFonts w:ascii="Times New Roman" w:hAnsi="Times New Roman"/>
          <w:sz w:val="28"/>
          <w:szCs w:val="28"/>
        </w:rPr>
        <w:t xml:space="preserve">трудового коллектива в лице </w:t>
      </w:r>
      <w:r>
        <w:rPr>
          <w:rFonts w:ascii="Times New Roman" w:hAnsi="Times New Roman"/>
          <w:sz w:val="28"/>
          <w:szCs w:val="28"/>
        </w:rPr>
        <w:t>юрисконсульта Сыцевич Елены Владимировны.</w:t>
      </w:r>
    </w:p>
    <w:p w:rsidR="009816A1" w:rsidRPr="00F8532A" w:rsidRDefault="009816A1" w:rsidP="00437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2A">
        <w:rPr>
          <w:rFonts w:ascii="Times New Roman" w:hAnsi="Times New Roman"/>
          <w:sz w:val="28"/>
          <w:szCs w:val="28"/>
        </w:rPr>
        <w:t xml:space="preserve"> Коллективный договор разработан в соответствии с требованиями: Трудового кодекса РФ (далее – ТК РФ), иными правовыми актами, содержащими нормы трудового права, и распространяется на всех работников Учреждения. </w:t>
      </w:r>
    </w:p>
    <w:p w:rsidR="009816A1" w:rsidRPr="00F8532A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2A">
        <w:rPr>
          <w:rFonts w:ascii="Times New Roman" w:hAnsi="Times New Roman"/>
          <w:sz w:val="28"/>
          <w:szCs w:val="28"/>
        </w:rPr>
        <w:t xml:space="preserve">   Настоящий коллективный договор заключён в целях обеспечения социальных и трудовых гарантий работников, создания благоприятных условий деятельности работодателя, направлен на выполнение требований трудового законодательства и более высоких требований, предусмотренных настоящим договором.</w:t>
      </w:r>
    </w:p>
    <w:p w:rsidR="009816A1" w:rsidRPr="00F8532A" w:rsidRDefault="009816A1" w:rsidP="00437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1.3</w:t>
      </w:r>
      <w:r w:rsidRPr="00F8532A">
        <w:rPr>
          <w:rFonts w:ascii="Times New Roman" w:hAnsi="Times New Roman"/>
          <w:sz w:val="28"/>
          <w:szCs w:val="28"/>
        </w:rPr>
        <w:t>. Настоящий коллективный договор является правовым актом, регулирующим социально-трудовые, и связанные с ними экономические и профессиональные отношения, заключаемым работниками и работодателем в лице их представителей (ст. 40 ТК РФ).</w:t>
      </w:r>
    </w:p>
    <w:p w:rsidR="009816A1" w:rsidRPr="00F8532A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1.4</w:t>
      </w:r>
      <w:r w:rsidRPr="00F8532A">
        <w:rPr>
          <w:rFonts w:ascii="Times New Roman" w:hAnsi="Times New Roman"/>
          <w:sz w:val="28"/>
          <w:szCs w:val="28"/>
        </w:rPr>
        <w:t xml:space="preserve">. Коллективный договор заключен полномочными представителями сторон на равноправной основе в целях: совершенствования системы социально-трудовых отношений в БУ ОО «КЦСОН Новосильского района»», способствующей стабильной работе центра; закрепления социально-трудовых прав и гарантий работников, улучшающих положение работников по сравнению с действующим законодательством; создания благоприятного психологического климата в коллективе; практической реализации принципов социального партнерства и взаимной ответственности сторон. </w:t>
      </w:r>
    </w:p>
    <w:p w:rsidR="009816A1" w:rsidRPr="00F8532A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1.5</w:t>
      </w:r>
      <w:r w:rsidRPr="00F8532A">
        <w:rPr>
          <w:rFonts w:ascii="Times New Roman" w:hAnsi="Times New Roman"/>
          <w:sz w:val="28"/>
          <w:szCs w:val="28"/>
        </w:rPr>
        <w:t xml:space="preserve">. Коллективный договор заключен на срок 3 года и вступает в силу со дня подписания его сторонами. Стороны имеют право продлить действие коллективного договора на срок не более трех лет. </w:t>
      </w:r>
    </w:p>
    <w:p w:rsidR="009816A1" w:rsidRPr="00D25A89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F8532A">
        <w:rPr>
          <w:rFonts w:ascii="Times New Roman" w:hAnsi="Times New Roman"/>
          <w:sz w:val="28"/>
          <w:szCs w:val="28"/>
        </w:rPr>
        <w:t xml:space="preserve">. В коллективный договор по взаимному согласию сторон могут быть внесены изменения и дополнения, которые оформляются приложением к коллективному договору. </w:t>
      </w:r>
    </w:p>
    <w:p w:rsidR="009816A1" w:rsidRPr="0098548D" w:rsidRDefault="009816A1" w:rsidP="00FC2B69">
      <w:pPr>
        <w:tabs>
          <w:tab w:val="left" w:pos="276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548D">
        <w:rPr>
          <w:rFonts w:ascii="Times New Roman" w:hAnsi="Times New Roman"/>
          <w:b/>
          <w:sz w:val="28"/>
          <w:szCs w:val="28"/>
        </w:rPr>
        <w:t>Раздел 2. Трудовой договор</w:t>
      </w:r>
      <w:r>
        <w:rPr>
          <w:rFonts w:ascii="Times New Roman" w:hAnsi="Times New Roman"/>
          <w:b/>
          <w:sz w:val="28"/>
          <w:szCs w:val="28"/>
        </w:rPr>
        <w:t xml:space="preserve"> и обеспечение занятости</w:t>
      </w:r>
    </w:p>
    <w:p w:rsidR="009816A1" w:rsidRDefault="009816A1" w:rsidP="00B06EC4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48D">
        <w:rPr>
          <w:rFonts w:ascii="Times New Roman" w:hAnsi="Times New Roman"/>
          <w:sz w:val="28"/>
          <w:szCs w:val="28"/>
        </w:rPr>
        <w:t>2.1.Трудовые отношения между работниками и работодателем регулируются Трудовым кодексом РФ, иными нормативными правовыми актами, содержащими нормы трудового права.</w:t>
      </w:r>
    </w:p>
    <w:p w:rsidR="009816A1" w:rsidRPr="0098548D" w:rsidRDefault="009816A1" w:rsidP="00C713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8548D">
        <w:rPr>
          <w:color w:val="000000"/>
          <w:sz w:val="28"/>
          <w:szCs w:val="28"/>
        </w:rPr>
        <w:t>2.2.Трудовые отношения при поступлении на работу оформляются заключением письменного трудового договора на неопределенный срок, срочного трудового договора, а также на выполнение определенной работы.</w:t>
      </w:r>
    </w:p>
    <w:p w:rsidR="009816A1" w:rsidRPr="0098548D" w:rsidRDefault="009816A1" w:rsidP="00C713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8548D">
        <w:rPr>
          <w:color w:val="000000"/>
          <w:sz w:val="28"/>
          <w:szCs w:val="28"/>
        </w:rPr>
        <w:t>2.3.Содержание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настоящим коллективным договором.</w:t>
      </w:r>
    </w:p>
    <w:p w:rsidR="009816A1" w:rsidRPr="0098548D" w:rsidRDefault="009816A1" w:rsidP="00C713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8548D">
        <w:rPr>
          <w:color w:val="000000"/>
          <w:sz w:val="28"/>
          <w:szCs w:val="28"/>
        </w:rPr>
        <w:t>2.4. 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:rsidR="009816A1" w:rsidRPr="0098548D" w:rsidRDefault="009816A1" w:rsidP="00C713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8548D">
        <w:rPr>
          <w:color w:val="000000"/>
          <w:sz w:val="28"/>
          <w:szCs w:val="28"/>
        </w:rPr>
        <w:t>2.5. Трудовой договор с работником, как правило, заключается на неопределенный срок.</w:t>
      </w:r>
    </w:p>
    <w:p w:rsidR="009816A1" w:rsidRPr="0098548D" w:rsidRDefault="009816A1" w:rsidP="00C713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8548D">
        <w:rPr>
          <w:color w:val="000000"/>
          <w:sz w:val="28"/>
          <w:szCs w:val="28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9816A1" w:rsidRPr="0098548D" w:rsidRDefault="009816A1" w:rsidP="00C713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8548D">
        <w:rPr>
          <w:color w:val="000000"/>
          <w:sz w:val="28"/>
          <w:szCs w:val="28"/>
        </w:rPr>
        <w:t>2.6. В трудовом договоре оговариваются сведения о работнике, обязательные и дополнительные условия трудового договора, предусмотренные ст. 57 ТК РФ, в том числе условия</w:t>
      </w:r>
      <w:r w:rsidRPr="0098548D">
        <w:rPr>
          <w:rStyle w:val="apple-converted-space"/>
          <w:color w:val="000000"/>
          <w:sz w:val="28"/>
          <w:szCs w:val="28"/>
        </w:rPr>
        <w:t> </w:t>
      </w:r>
      <w:hyperlink r:id="rId8" w:tooltip="Оплата труда" w:history="1">
        <w:r w:rsidRPr="00B012AE">
          <w:rPr>
            <w:sz w:val="28"/>
            <w:szCs w:val="28"/>
          </w:rPr>
          <w:t>оплаты труда</w:t>
        </w:r>
      </w:hyperlink>
      <w:r w:rsidRPr="0098548D">
        <w:rPr>
          <w:rStyle w:val="apple-converted-space"/>
          <w:color w:val="000000"/>
          <w:sz w:val="28"/>
          <w:szCs w:val="28"/>
        </w:rPr>
        <w:t> </w:t>
      </w:r>
      <w:r w:rsidRPr="0098548D">
        <w:rPr>
          <w:color w:val="000000"/>
          <w:sz w:val="28"/>
          <w:szCs w:val="28"/>
        </w:rPr>
        <w:t>(размер тарифной ставки или оклада, компенсационные и стимулирующие выплаты), режим</w:t>
      </w:r>
      <w:r w:rsidRPr="0098548D">
        <w:rPr>
          <w:rStyle w:val="apple-converted-space"/>
          <w:color w:val="000000"/>
          <w:sz w:val="28"/>
          <w:szCs w:val="28"/>
        </w:rPr>
        <w:t> </w:t>
      </w:r>
      <w:hyperlink r:id="rId9" w:tooltip="Время рабочее" w:history="1">
        <w:r w:rsidRPr="00B012AE">
          <w:rPr>
            <w:sz w:val="28"/>
            <w:szCs w:val="28"/>
          </w:rPr>
          <w:t>рабочего времени</w:t>
        </w:r>
      </w:hyperlink>
      <w:r w:rsidRPr="0098548D">
        <w:rPr>
          <w:rStyle w:val="apple-converted-space"/>
          <w:color w:val="000000"/>
          <w:sz w:val="28"/>
          <w:szCs w:val="28"/>
        </w:rPr>
        <w:t> </w:t>
      </w:r>
      <w:r w:rsidRPr="0098548D">
        <w:rPr>
          <w:color w:val="000000"/>
          <w:sz w:val="28"/>
          <w:szCs w:val="28"/>
        </w:rPr>
        <w:t>и времени отдыха (если для данного работника он отличается от общих правил, действующих в учреждении), льготы и компенсация и др.</w:t>
      </w:r>
    </w:p>
    <w:p w:rsidR="009816A1" w:rsidRPr="0098548D" w:rsidRDefault="009816A1" w:rsidP="00C713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8548D">
        <w:rPr>
          <w:color w:val="000000"/>
          <w:sz w:val="28"/>
          <w:szCs w:val="28"/>
        </w:rPr>
        <w:t>Условия трудового договора могут быть изменены только по соглашению сторон, за исключением случаев, предусмотренных ТК РФ. Соглашение об изменении определенных сторонами условий трудового договора заключается в письменном виде.</w:t>
      </w:r>
    </w:p>
    <w:p w:rsidR="009816A1" w:rsidRPr="0098548D" w:rsidRDefault="009816A1" w:rsidP="00C713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8548D">
        <w:rPr>
          <w:color w:val="000000"/>
          <w:sz w:val="28"/>
          <w:szCs w:val="28"/>
        </w:rPr>
        <w:t>2.7. По инициативе работодателя изменение определенных сторонами условий трудового договора допускается, как правило, по причинам, связанным с изменением организационных или технологических условий труда (например, изменение числа обслуживаемых), при продолжении работником работы без изменения его трудовой функции (работы по определенной специальности, квалификации или должности) в соответствии со ст.74 ТК РФ.</w:t>
      </w:r>
    </w:p>
    <w:p w:rsidR="009816A1" w:rsidRPr="0098548D" w:rsidRDefault="009816A1" w:rsidP="00C713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8548D">
        <w:rPr>
          <w:color w:val="000000"/>
          <w:sz w:val="28"/>
          <w:szCs w:val="28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позднее, чем за 2 месяца, если иное не предусмотрено ТК РФ.</w:t>
      </w:r>
    </w:p>
    <w:p w:rsidR="009816A1" w:rsidRPr="0098548D" w:rsidRDefault="009816A1" w:rsidP="00C713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8548D">
        <w:rPr>
          <w:color w:val="000000"/>
          <w:sz w:val="28"/>
          <w:szCs w:val="28"/>
        </w:rPr>
        <w:t>2.8. Работодатель или его полномочный представитель обязан при приеме на работу работника (до подписания трудового договора) ознакомить его под роспись с настоящим коллективным договором, Правилами внутреннего трудового распорядка и иными локальными нормативными актами, непосредственно связанными с трудовой деятельностью работника.</w:t>
      </w:r>
    </w:p>
    <w:p w:rsidR="009816A1" w:rsidRPr="00D25A89" w:rsidRDefault="009816A1" w:rsidP="00D25A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25A89">
        <w:rPr>
          <w:sz w:val="28"/>
          <w:szCs w:val="28"/>
        </w:rPr>
        <w:t>2.9. 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9816A1" w:rsidRDefault="009816A1" w:rsidP="00D25A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Высвобождение сотрудников и содействие их трудоустройству</w:t>
      </w:r>
    </w:p>
    <w:p w:rsidR="009816A1" w:rsidRPr="0090434E" w:rsidRDefault="009816A1" w:rsidP="00904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34E">
        <w:rPr>
          <w:rFonts w:ascii="Times New Roman" w:hAnsi="Times New Roman"/>
          <w:sz w:val="28"/>
          <w:szCs w:val="28"/>
        </w:rPr>
        <w:t xml:space="preserve">3. Работодатель обязуется: </w:t>
      </w:r>
    </w:p>
    <w:p w:rsidR="009816A1" w:rsidRPr="0090434E" w:rsidRDefault="009816A1" w:rsidP="00904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34E">
        <w:rPr>
          <w:rFonts w:ascii="Times New Roman" w:hAnsi="Times New Roman"/>
          <w:sz w:val="28"/>
          <w:szCs w:val="28"/>
        </w:rPr>
        <w:t xml:space="preserve">3.1. Уведомлять 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 чем за три месяца до его начала (ст. 82 ТК РФ).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предлагаемые варианты трудоустройства. В случае массового высвобождения работников уведомление должно содержать социально-экономическое обоснование. </w:t>
      </w:r>
    </w:p>
    <w:p w:rsidR="009816A1" w:rsidRPr="0090434E" w:rsidRDefault="009816A1" w:rsidP="00904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34E">
        <w:rPr>
          <w:rFonts w:ascii="Times New Roman" w:hAnsi="Times New Roman"/>
          <w:sz w:val="28"/>
          <w:szCs w:val="28"/>
        </w:rPr>
        <w:t xml:space="preserve">3.3. Стороны договорились, что: </w:t>
      </w:r>
    </w:p>
    <w:p w:rsidR="009816A1" w:rsidRPr="0090434E" w:rsidRDefault="009816A1" w:rsidP="00904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34E">
        <w:rPr>
          <w:rFonts w:ascii="Times New Roman" w:hAnsi="Times New Roman"/>
          <w:sz w:val="28"/>
          <w:szCs w:val="28"/>
        </w:rPr>
        <w:t xml:space="preserve">3.3.1.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наградами. </w:t>
      </w:r>
    </w:p>
    <w:p w:rsidR="009816A1" w:rsidRPr="0090434E" w:rsidRDefault="009816A1" w:rsidP="00904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34E">
        <w:rPr>
          <w:rFonts w:ascii="Times New Roman" w:hAnsi="Times New Roman"/>
          <w:sz w:val="28"/>
          <w:szCs w:val="28"/>
        </w:rPr>
        <w:t xml:space="preserve">3.3.2. В случае направления работников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 </w:t>
      </w:r>
    </w:p>
    <w:p w:rsidR="009816A1" w:rsidRPr="0090434E" w:rsidRDefault="009816A1" w:rsidP="00904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34E">
        <w:rPr>
          <w:rFonts w:ascii="Times New Roman" w:hAnsi="Times New Roman"/>
          <w:sz w:val="28"/>
          <w:szCs w:val="28"/>
        </w:rPr>
        <w:t xml:space="preserve">3.3.3. Высвобожденным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 </w:t>
      </w:r>
    </w:p>
    <w:p w:rsidR="009816A1" w:rsidRPr="00B06EC4" w:rsidRDefault="009816A1" w:rsidP="00D25A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0434E">
        <w:rPr>
          <w:rFonts w:ascii="Times New Roman" w:hAnsi="Times New Roman"/>
          <w:sz w:val="28"/>
          <w:szCs w:val="28"/>
        </w:rPr>
        <w:t>3.3.4.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9816A1" w:rsidRPr="00A106C3" w:rsidRDefault="009816A1" w:rsidP="00D25A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</w:t>
      </w:r>
      <w:r w:rsidRPr="00A106C3">
        <w:rPr>
          <w:rFonts w:ascii="Times New Roman" w:hAnsi="Times New Roman"/>
          <w:b/>
          <w:color w:val="000000"/>
          <w:sz w:val="28"/>
          <w:szCs w:val="28"/>
        </w:rPr>
        <w:t>.Оплата и нормирование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труда</w:t>
      </w:r>
    </w:p>
    <w:p w:rsidR="009816A1" w:rsidRPr="00A106C3" w:rsidRDefault="009816A1" w:rsidP="00B06E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106C3">
        <w:rPr>
          <w:rFonts w:ascii="Times New Roman" w:hAnsi="Times New Roman"/>
          <w:color w:val="000000"/>
          <w:sz w:val="28"/>
          <w:szCs w:val="28"/>
        </w:rPr>
        <w:t>.1. </w:t>
      </w:r>
      <w:r w:rsidRPr="00A106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Работодатель обязуется: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A3552">
        <w:rPr>
          <w:rFonts w:ascii="Times New Roman" w:hAnsi="Times New Roman"/>
          <w:color w:val="000000"/>
          <w:sz w:val="28"/>
          <w:szCs w:val="28"/>
        </w:rPr>
        <w:t>1.1. Обеспечивать минимальную месячную заработную плату Работникам, полностью отработавшим за этот период норму рабочего времени и выполнившим нормы труда (трудовые обязанности), в размере не ниже минимальной заработной платы, установленной в Орловской области.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A3552">
        <w:rPr>
          <w:rFonts w:ascii="Times New Roman" w:hAnsi="Times New Roman"/>
          <w:color w:val="000000"/>
          <w:sz w:val="28"/>
          <w:szCs w:val="28"/>
        </w:rPr>
        <w:t xml:space="preserve">.1.2. Выплачивать заработную плату работникам в денежной </w:t>
      </w:r>
      <w:r>
        <w:rPr>
          <w:rFonts w:ascii="Times New Roman" w:hAnsi="Times New Roman"/>
          <w:color w:val="000000"/>
          <w:sz w:val="28"/>
          <w:szCs w:val="28"/>
        </w:rPr>
        <w:t>форме не реже двух раз в месяц (7 и 21 числа).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A3552">
        <w:rPr>
          <w:rFonts w:ascii="Times New Roman" w:hAnsi="Times New Roman"/>
          <w:color w:val="000000"/>
          <w:sz w:val="28"/>
          <w:szCs w:val="28"/>
        </w:rPr>
        <w:t>.1.3.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компенсации) в размере 1/300 действующей в это время ставки рефинансирования Центрального Банка России.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A3552">
        <w:rPr>
          <w:rFonts w:ascii="Times New Roman" w:hAnsi="Times New Roman"/>
          <w:color w:val="000000"/>
          <w:sz w:val="28"/>
          <w:szCs w:val="28"/>
        </w:rPr>
        <w:t>.1.4. Выдавать Работникам расчетные листки с указанием всех видов начислений и удержаний за месяц за день до выдачи заработной платы, а также о перечисленных страховых </w:t>
      </w:r>
      <w:hyperlink r:id="rId10" w:tooltip="Взнос" w:history="1">
        <w:r w:rsidRPr="00EA3552">
          <w:rPr>
            <w:rFonts w:ascii="Times New Roman" w:hAnsi="Times New Roman"/>
            <w:sz w:val="28"/>
            <w:szCs w:val="28"/>
          </w:rPr>
          <w:t>взносах</w:t>
        </w:r>
      </w:hyperlink>
      <w:r w:rsidRPr="00EA3552">
        <w:rPr>
          <w:rFonts w:ascii="Times New Roman" w:hAnsi="Times New Roman"/>
          <w:color w:val="000000"/>
          <w:sz w:val="28"/>
          <w:szCs w:val="28"/>
        </w:rPr>
        <w:t> в Пенсионный фонд. Форма расчетного листка утверждается Работодателем с учетом мнения Профсоюзного комитета организации.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552">
        <w:rPr>
          <w:rFonts w:ascii="Times New Roman" w:hAnsi="Times New Roman"/>
          <w:color w:val="000000"/>
          <w:sz w:val="28"/>
          <w:szCs w:val="28"/>
        </w:rPr>
        <w:t>Перечис</w:t>
      </w:r>
      <w:r w:rsidRPr="00EA3552">
        <w:rPr>
          <w:rFonts w:ascii="Times New Roman" w:hAnsi="Times New Roman"/>
          <w:color w:val="000000"/>
          <w:sz w:val="28"/>
          <w:szCs w:val="28"/>
        </w:rPr>
        <w:softHyphen/>
        <w:t>лять заработную плату по письменному заявлению Работников на указанные ими счета в банках;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A3552">
        <w:rPr>
          <w:rFonts w:ascii="Times New Roman" w:hAnsi="Times New Roman"/>
          <w:color w:val="000000"/>
          <w:sz w:val="28"/>
          <w:szCs w:val="28"/>
        </w:rPr>
        <w:t>.1.5. Производить оплату отпуска не позднее, чем за 3 дня до начала отпуска. В случае не своевременной оплаты за время ежегодного оплачиваемого отпуска либо если работник был предупрежден о времени начала этого отпуска позднее, чем за две недели до его начала, перенести по письменному заявлению работника ежегодный оплачиваемый отпуск на другой срок, согласованный с работником.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A3552">
        <w:rPr>
          <w:rFonts w:ascii="Times New Roman" w:hAnsi="Times New Roman"/>
          <w:color w:val="000000"/>
          <w:sz w:val="28"/>
          <w:szCs w:val="28"/>
        </w:rPr>
        <w:t>.2.Оплата труда работников производится в порядке и размерах, установленных действующим законодательством и иными нормативными правовыми актами Российской Федерации и Орловской области, а также Положением об оплате труда.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A3552">
        <w:rPr>
          <w:rFonts w:ascii="Times New Roman" w:hAnsi="Times New Roman"/>
          <w:color w:val="000000"/>
          <w:sz w:val="28"/>
          <w:szCs w:val="28"/>
        </w:rPr>
        <w:t>.3.Минимальные размеры окладов устанавливаются с учетом базовой единицы и отнесения должностей, занимаемых работниками учреждения, к профессиональной квалификационной группе на основе требований к профессиональной подготовке и уровню квалификации, с учетом сложности и объема </w:t>
      </w:r>
      <w:hyperlink r:id="rId11" w:tooltip="Выполнение работ" w:history="1">
        <w:r w:rsidRPr="00EA3552">
          <w:rPr>
            <w:rFonts w:ascii="Times New Roman" w:hAnsi="Times New Roman"/>
            <w:sz w:val="28"/>
            <w:szCs w:val="28"/>
          </w:rPr>
          <w:t>выполняемой работы</w:t>
        </w:r>
      </w:hyperlink>
      <w:r w:rsidRPr="00EA3552">
        <w:rPr>
          <w:rFonts w:ascii="Times New Roman" w:hAnsi="Times New Roman"/>
          <w:sz w:val="28"/>
          <w:szCs w:val="28"/>
        </w:rPr>
        <w:t>.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A3552">
        <w:rPr>
          <w:rFonts w:ascii="Times New Roman" w:hAnsi="Times New Roman"/>
          <w:color w:val="000000"/>
          <w:sz w:val="28"/>
          <w:szCs w:val="28"/>
        </w:rPr>
        <w:t>.4. Наименования должностей или профессий и квалификационные требования к ним должны соответствовать наименованиям и требованиям, указанным в Едином тарифно-квалификационном справочнике работ и профессий рабочих (далее - ЕТКС) и Едином квалификационном справочнике должностей руководителей, специалистов и служащих (далее - ЕКС).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</w:t>
      </w:r>
      <w:r w:rsidRPr="00EA3552">
        <w:rPr>
          <w:rFonts w:ascii="Times New Roman" w:hAnsi="Times New Roman"/>
          <w:color w:val="000000"/>
          <w:sz w:val="28"/>
          <w:szCs w:val="28"/>
        </w:rPr>
        <w:t>. Работникам устанавливаются компенсационные и стимулирующие выплаты, порядок и размеры, выплаты которых определяются Положением об оплате труда.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</w:t>
      </w:r>
      <w:r w:rsidRPr="00EA3552">
        <w:rPr>
          <w:rFonts w:ascii="Times New Roman" w:hAnsi="Times New Roman"/>
          <w:color w:val="000000"/>
          <w:sz w:val="28"/>
          <w:szCs w:val="28"/>
        </w:rPr>
        <w:t>.За работу в ночное время (с 22 часов до 6 часов) устанавливается доплата в размере не менее 50 процентов к установленному окладу (должностному окладу), часовой ставке.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Pr="00EA3552">
        <w:rPr>
          <w:rFonts w:ascii="Times New Roman" w:hAnsi="Times New Roman"/>
          <w:color w:val="000000"/>
          <w:sz w:val="28"/>
          <w:szCs w:val="28"/>
        </w:rPr>
        <w:t>. В целях поощрения работников за выполненную работу в учреждении могут быть установлены премии: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552">
        <w:rPr>
          <w:rFonts w:ascii="Times New Roman" w:hAnsi="Times New Roman"/>
          <w:color w:val="000000"/>
          <w:sz w:val="28"/>
          <w:szCs w:val="28"/>
        </w:rPr>
        <w:t>по итогам работы (за месяц);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552">
        <w:rPr>
          <w:rFonts w:ascii="Times New Roman" w:hAnsi="Times New Roman"/>
          <w:color w:val="000000"/>
          <w:sz w:val="28"/>
          <w:szCs w:val="28"/>
        </w:rPr>
        <w:t>за качество выполняемых работ;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552">
        <w:rPr>
          <w:rFonts w:ascii="Times New Roman" w:hAnsi="Times New Roman"/>
          <w:color w:val="000000"/>
          <w:sz w:val="28"/>
          <w:szCs w:val="28"/>
        </w:rPr>
        <w:t>за выполнение особо важных и срочных работ;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552">
        <w:rPr>
          <w:rFonts w:ascii="Times New Roman" w:hAnsi="Times New Roman"/>
          <w:color w:val="000000"/>
          <w:sz w:val="28"/>
          <w:szCs w:val="28"/>
        </w:rPr>
        <w:t>за интенсивность и высокие результаты работы;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552">
        <w:rPr>
          <w:rFonts w:ascii="Times New Roman" w:hAnsi="Times New Roman"/>
          <w:color w:val="000000"/>
          <w:sz w:val="28"/>
          <w:szCs w:val="28"/>
        </w:rPr>
        <w:t>к профессиональным и общегосударственным праздникам.</w:t>
      </w:r>
    </w:p>
    <w:p w:rsidR="009816A1" w:rsidRPr="00EA3552" w:rsidRDefault="009816A1" w:rsidP="00EA3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</w:t>
      </w:r>
      <w:r w:rsidRPr="00EA3552">
        <w:rPr>
          <w:rFonts w:ascii="Times New Roman" w:hAnsi="Times New Roman"/>
          <w:color w:val="000000"/>
          <w:sz w:val="28"/>
          <w:szCs w:val="28"/>
        </w:rPr>
        <w:t>.Работникам может быть оказана материальная помощь за счет экономии фонда оплаты труда.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9816A1" w:rsidRDefault="009816A1" w:rsidP="00D25A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</w:t>
      </w:r>
      <w:r w:rsidRPr="00EA3552">
        <w:rPr>
          <w:rFonts w:ascii="Times New Roman" w:hAnsi="Times New Roman"/>
          <w:color w:val="000000"/>
          <w:sz w:val="28"/>
          <w:szCs w:val="28"/>
        </w:rPr>
        <w:t>.Работодатель учреждения несет ответственность за своевременное и правильное установление размеров заработной платы работникам согласно законодательству.</w:t>
      </w:r>
    </w:p>
    <w:p w:rsidR="009816A1" w:rsidRDefault="009816A1" w:rsidP="00EA35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5</w:t>
      </w:r>
    </w:p>
    <w:p w:rsidR="009816A1" w:rsidRPr="00D25A89" w:rsidRDefault="009816A1" w:rsidP="00D25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106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ГАРАНТИИ И КОМПЕНСАЦИИ</w:t>
      </w:r>
    </w:p>
    <w:p w:rsidR="009816A1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638FB">
        <w:rPr>
          <w:rFonts w:ascii="Times New Roman" w:hAnsi="Times New Roman"/>
          <w:sz w:val="28"/>
          <w:szCs w:val="28"/>
        </w:rPr>
        <w:t>Стороны пришли к соглашению о том, чт</w:t>
      </w:r>
      <w:r>
        <w:rPr>
          <w:rFonts w:ascii="Times New Roman" w:hAnsi="Times New Roman"/>
          <w:sz w:val="28"/>
          <w:szCs w:val="28"/>
        </w:rPr>
        <w:t xml:space="preserve">о работникам и работодателю: </w:t>
      </w:r>
      <w:r w:rsidRPr="009638FB">
        <w:rPr>
          <w:rFonts w:ascii="Times New Roman" w:hAnsi="Times New Roman"/>
          <w:sz w:val="28"/>
          <w:szCs w:val="28"/>
        </w:rPr>
        <w:t xml:space="preserve"> </w:t>
      </w:r>
    </w:p>
    <w:p w:rsidR="009816A1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9638FB">
        <w:rPr>
          <w:rFonts w:ascii="Times New Roman" w:hAnsi="Times New Roman"/>
          <w:sz w:val="28"/>
          <w:szCs w:val="28"/>
        </w:rPr>
        <w:t xml:space="preserve">Выплачиваются единовременные денежные выплаты ко дню социального работника и за трудовые достижения при наличии экономии фонда заработной платы. </w:t>
      </w:r>
    </w:p>
    <w:p w:rsidR="009816A1" w:rsidRPr="00B012AE" w:rsidRDefault="009816A1" w:rsidP="00115FF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</w:t>
      </w:r>
      <w:r w:rsidRPr="00B012AE">
        <w:rPr>
          <w:rFonts w:ascii="Times New Roman" w:hAnsi="Times New Roman"/>
          <w:color w:val="000000"/>
          <w:sz w:val="28"/>
          <w:szCs w:val="28"/>
        </w:rPr>
        <w:t>. Работодатель обязуется своевременно перечислять страховые взносы в установленном размере в Фонд социального страхования, Пенсионный фонд, Фонд обязательного медицинского страхования.</w:t>
      </w:r>
    </w:p>
    <w:p w:rsidR="009816A1" w:rsidRPr="00B012AE" w:rsidRDefault="009816A1" w:rsidP="00115F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</w:t>
      </w:r>
      <w:r w:rsidRPr="00B012AE">
        <w:rPr>
          <w:rFonts w:ascii="Times New Roman" w:hAnsi="Times New Roman"/>
          <w:color w:val="000000"/>
          <w:sz w:val="28"/>
          <w:szCs w:val="28"/>
        </w:rPr>
        <w:t>. Работодатель выплачивает все виды социальных пособий в порядке, установленном законодательством РФ.</w:t>
      </w:r>
    </w:p>
    <w:p w:rsidR="009816A1" w:rsidRPr="00B012AE" w:rsidRDefault="009816A1" w:rsidP="00115F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</w:t>
      </w:r>
      <w:r w:rsidRPr="00B012AE">
        <w:rPr>
          <w:rFonts w:ascii="Times New Roman" w:hAnsi="Times New Roman"/>
          <w:color w:val="000000"/>
          <w:sz w:val="28"/>
          <w:szCs w:val="28"/>
        </w:rPr>
        <w:t>. В Учреждении в целях поощрения работников, добросовестно исполняющих свои трудовые обязанности, в связи с юбилейными датами (50 лет со дня рождения и каждые 5 последующих лет), с достижением пенсионного возраста, а также ко дню профессионального праздника «День социального работника», осуществляется награждение грамотами, премирование или применяются другие меры материального поощрения.</w:t>
      </w:r>
    </w:p>
    <w:p w:rsidR="009816A1" w:rsidRPr="00B012AE" w:rsidRDefault="009816A1" w:rsidP="00115F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</w:t>
      </w:r>
      <w:r w:rsidRPr="00B012AE">
        <w:rPr>
          <w:rFonts w:ascii="Times New Roman" w:hAnsi="Times New Roman"/>
          <w:color w:val="000000"/>
          <w:sz w:val="28"/>
          <w:szCs w:val="28"/>
        </w:rPr>
        <w:t>. В целях оказания социальной поддержки работникам работодатель может оказывать материальную помощь работникам, находящимся в трудной жизненной ситуации, при наличии финансирования.</w:t>
      </w:r>
    </w:p>
    <w:p w:rsidR="009816A1" w:rsidRPr="00B012AE" w:rsidRDefault="009816A1" w:rsidP="00115F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</w:t>
      </w:r>
      <w:r w:rsidRPr="00B012AE">
        <w:rPr>
          <w:rFonts w:ascii="Times New Roman" w:hAnsi="Times New Roman"/>
          <w:color w:val="000000"/>
          <w:sz w:val="28"/>
          <w:szCs w:val="28"/>
        </w:rPr>
        <w:t>. Работодатель обеспечивает предоставление установленных законодательством РФ льгот и преимуществ работникам, относящимся к группам социально-незащищённых слоёв населения (инвалиды, ветераны, пенсионеры, одинокие матери и другие), оплату предоставляемых гарантий в соответствии с имеющимися в РФ правилами и условиями.</w:t>
      </w:r>
    </w:p>
    <w:p w:rsidR="009816A1" w:rsidRDefault="009816A1" w:rsidP="00115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12AE">
        <w:rPr>
          <w:rFonts w:ascii="Times New Roman" w:hAnsi="Times New Roman"/>
          <w:color w:val="000000"/>
          <w:sz w:val="28"/>
          <w:szCs w:val="28"/>
        </w:rPr>
        <w:t> </w:t>
      </w:r>
    </w:p>
    <w:p w:rsidR="009816A1" w:rsidRPr="00D25A89" w:rsidRDefault="009816A1" w:rsidP="00FC2B6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25A89">
        <w:rPr>
          <w:rFonts w:ascii="Times New Roman" w:hAnsi="Times New Roman"/>
          <w:b/>
          <w:bCs/>
          <w:color w:val="000000"/>
          <w:sz w:val="28"/>
          <w:szCs w:val="28"/>
        </w:rPr>
        <w:t>6. РАБОЧЕЕ ВРЕМЯ И ВРЕМЯ ОТДЫХА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2698">
        <w:rPr>
          <w:rFonts w:ascii="Times New Roman" w:hAnsi="Times New Roman"/>
          <w:sz w:val="28"/>
          <w:szCs w:val="28"/>
        </w:rPr>
        <w:t>.1. Режим рабочего времени и времени отдыха определяется Правилами внутреннего трудового распорядка Учреждения.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2698">
        <w:rPr>
          <w:rFonts w:ascii="Times New Roman" w:hAnsi="Times New Roman"/>
          <w:sz w:val="28"/>
          <w:szCs w:val="28"/>
        </w:rPr>
        <w:t>.2. Продолжительность рабочего времени составляет 40 часов в неделю. Учёт рабочего времени ведётся в структурных подразделениях с отметкой в Табеле учёта рабочего времени.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2698">
        <w:rPr>
          <w:rFonts w:ascii="Times New Roman" w:hAnsi="Times New Roman"/>
          <w:sz w:val="28"/>
          <w:szCs w:val="28"/>
        </w:rPr>
        <w:t>.3. Работникам предоставляется право работать на условиях неполного рабочего времени и выбор его режима в случаях, определённых статьёй 93 ТК РФ.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2698">
        <w:rPr>
          <w:rFonts w:ascii="Times New Roman" w:hAnsi="Times New Roman"/>
          <w:sz w:val="28"/>
          <w:szCs w:val="28"/>
        </w:rPr>
        <w:t>.4. Работа в сверхурочное время допускается в исключительных случаях, предусмотренных законом, с оформлением установленным порядком (ст. 97-99 ТК РФ). Работодатель ведёт учёт сверхурочных работ.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2698">
        <w:rPr>
          <w:rFonts w:ascii="Times New Roman" w:hAnsi="Times New Roman"/>
          <w:sz w:val="28"/>
          <w:szCs w:val="28"/>
        </w:rPr>
        <w:t>.5. Работа в выходные нерабочие праздничные дни запрещается, за исключением случаев, предусмотренных ТК РФ. Привлечение работников к работе в выходные и нерабочие праздничные дни производится работодателем в порядке и на условиях, предусмотренных трудовым законодательством.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Привлечение работников к работе в выходные и нерабочие праздничные дни производится на основании Приказа работодателя.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582698">
        <w:rPr>
          <w:rFonts w:ascii="Times New Roman" w:hAnsi="Times New Roman"/>
          <w:sz w:val="28"/>
          <w:szCs w:val="28"/>
        </w:rPr>
        <w:t>. Режим работы лиц, принятых по совместительству, определяется в каждом конкретном случае при заключении трудового договора по представлению руководителя структурного подразделения, с указанием в приказе о приёме на работу режима работы.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582698">
        <w:rPr>
          <w:rFonts w:ascii="Times New Roman" w:hAnsi="Times New Roman"/>
          <w:sz w:val="28"/>
          <w:szCs w:val="28"/>
        </w:rPr>
        <w:t>. Работодатель устанавливает следующие виды отдыха: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- перерывы в течение рабочего дня (смены);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- ежедневный (междусменный) отдых;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- выходные дни (еженедельный непрерывный отдых);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- нерабочие праздничные дни;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- отпуска.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Pr="00582698">
        <w:rPr>
          <w:rFonts w:ascii="Times New Roman" w:hAnsi="Times New Roman"/>
          <w:sz w:val="28"/>
          <w:szCs w:val="28"/>
        </w:rPr>
        <w:t>. В течение рабочего дня работнику предоставляется перерыв для отдыха и питания (далее перерыв). Время предоставления перерыва и его конкретная продолжительность устанавливается Правилами. При этом такие перерывы не включаются в рабочее время и оплате не подлежат.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Pr="00582698">
        <w:rPr>
          <w:rFonts w:ascii="Times New Roman" w:hAnsi="Times New Roman"/>
          <w:sz w:val="28"/>
          <w:szCs w:val="28"/>
        </w:rPr>
        <w:t>. Выходные дни (еженедельный непрерывный отдых) предоставляются всем работникам (ст. 111 ТК РФ).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В нерабочие праздничные дни, перечень которых установлен в статье 112 ТК РФ, по общему правилу работники освобождаются от работы, за исключением случаев, предусмотренных статьей 113 ТК РФ и Правилами.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</w:t>
      </w:r>
      <w:r w:rsidRPr="00582698">
        <w:rPr>
          <w:rFonts w:ascii="Times New Roman" w:hAnsi="Times New Roman"/>
          <w:sz w:val="28"/>
          <w:szCs w:val="28"/>
        </w:rPr>
        <w:t>. Работникам предусматриваются следующие виды отпусков: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- ежегодный основной оплачиваемый отпуск (далее ежегодный основной отпуск);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- отпуск без сохранения заработной платы;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- дополнительный учебный отпуск (далее учебный отпуск).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</w:t>
      </w:r>
      <w:r w:rsidRPr="00582698">
        <w:rPr>
          <w:rFonts w:ascii="Times New Roman" w:hAnsi="Times New Roman"/>
          <w:sz w:val="28"/>
          <w:szCs w:val="28"/>
        </w:rPr>
        <w:t>. Продолжительность ежегодного основного отпуска составляет 28 календарных дней. При составлении графика отпусков учитывается пожелания работника.</w:t>
      </w:r>
      <w:r>
        <w:rPr>
          <w:rFonts w:ascii="Times New Roman" w:hAnsi="Times New Roman"/>
          <w:sz w:val="28"/>
          <w:szCs w:val="28"/>
        </w:rPr>
        <w:t xml:space="preserve"> Проживающим и работающим Чернобыльской зоне сотрудникам дополнительный оплачиваемый отпуск  в размере 7 календарных дней.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</w:t>
      </w:r>
      <w:r w:rsidRPr="00582698">
        <w:rPr>
          <w:rFonts w:ascii="Times New Roman" w:hAnsi="Times New Roman"/>
          <w:sz w:val="28"/>
          <w:szCs w:val="28"/>
        </w:rPr>
        <w:t>. Право на использование ежегодного основного отпуска и за первый год работы возникает у работника по истечении шести месяцев непрерывной работы у работодателя, кроме случаев, предусмотренных статьей 122 ТК РФ. Работникам, относящимся к категориям, определенных указанной статьей, работодатель обязан предоставить основной отпуск до истечения шести месяцев. В других случаях основной отпуск до истечения шести месяцев предоставляется по соглашению сторон трудового договора.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Основной отпуск за второй и последующие годы предоставляется в любое время рабочего года, в соответствии с графиком отпусков, утверждаемым в установленном порядке.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6.15</w:t>
      </w:r>
      <w:r w:rsidRPr="00582698">
        <w:rPr>
          <w:rFonts w:ascii="Times New Roman" w:hAnsi="Times New Roman"/>
          <w:sz w:val="28"/>
          <w:szCs w:val="28"/>
        </w:rPr>
        <w:t>. Работникам, направленным на обучение работодателем или поступившим самостоятельно в имеющие государственную аккредитацию образовательные учреждения высшего (среднего, начального) профессионального образования, а также обучающимся в вечерних (сменных) общеобразовательных учреждениях независимо от их организационно-правовых форм, работодатель предоставляет учебные отпуска с сохранением среднего заработка.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6.16</w:t>
      </w:r>
      <w:r w:rsidRPr="00582698">
        <w:rPr>
          <w:rFonts w:ascii="Times New Roman" w:hAnsi="Times New Roman"/>
          <w:sz w:val="28"/>
          <w:szCs w:val="28"/>
        </w:rPr>
        <w:t>. Работникам, работающим по совместительству, основной и ежегодный дополнительный отпуск предоставляется одновременно с отпуском по основной работе.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6.17</w:t>
      </w:r>
      <w:r w:rsidRPr="00582698">
        <w:rPr>
          <w:rFonts w:ascii="Times New Roman" w:hAnsi="Times New Roman"/>
          <w:sz w:val="28"/>
          <w:szCs w:val="28"/>
        </w:rPr>
        <w:t>. Очередность предоставления ежегодных отпусков определяется до 15 декабря каждого года в соответствии с графиком отпусков (далее График), утверждаемым работодателем</w:t>
      </w:r>
      <w:r>
        <w:rPr>
          <w:rFonts w:ascii="Times New Roman" w:hAnsi="Times New Roman"/>
          <w:sz w:val="28"/>
          <w:szCs w:val="28"/>
        </w:rPr>
        <w:t xml:space="preserve"> Учреждения. </w:t>
      </w:r>
      <w:r w:rsidRPr="00582698">
        <w:rPr>
          <w:rFonts w:ascii="Times New Roman" w:hAnsi="Times New Roman"/>
          <w:sz w:val="28"/>
          <w:szCs w:val="28"/>
        </w:rPr>
        <w:t>В График включаются все работники, заключившие с работодателем трудовой договор на момент составления Графика.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При составлении Графика учитываются положения действующего законодательства и пожелания работников. График носит обязательный характер как для работодателя, так и для работников. Работник не вправе отказаться от использования ежегодного отпуска в установленный для него Графиком срок без согласования с работодателем.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Вновь принятых в календарном году работников включают в График. При этом ежегодный отпуск должен быть предоставлен указанным работникам до окончания первого рабочего года.</w:t>
      </w:r>
    </w:p>
    <w:p w:rsidR="009816A1" w:rsidRPr="00582698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Отдельным категориям работников в случаях, предусмотренных ТК РФ и иными федеральными законами, ежегодный отпуск предоставляется в удобное для них время.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6.18</w:t>
      </w:r>
      <w:r w:rsidRPr="00582698">
        <w:rPr>
          <w:rFonts w:ascii="Times New Roman" w:hAnsi="Times New Roman"/>
          <w:sz w:val="28"/>
          <w:szCs w:val="28"/>
        </w:rPr>
        <w:t>. Ежегодные дополнительные отпуска без сохранения заработной платы продолжительностью до 14 календарных дней могут предоставляться следующим работникам на основании личного заявления: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- работнику, имеющему двух и более детей в возрасте до 14 лет;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 - работнику, имеющего ребенка-инвалида в возрасте до 18 лет;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- одинокой матери, воспитывающей ребенка в возрасте до 14 лет;</w:t>
      </w:r>
    </w:p>
    <w:p w:rsidR="009816A1" w:rsidRPr="00582698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- отцу, воспитывающего ребенка в возрасте до 14 лет без матери.</w:t>
      </w:r>
    </w:p>
    <w:p w:rsidR="009816A1" w:rsidRDefault="009816A1" w:rsidP="00D2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Указанный отпуск по письменному заявлению работника может быть присоединен к другим видам отпусков или использован отдельно либо по частям. Перенесение такого отпуска на следующий рабочий год не допускается.</w:t>
      </w:r>
    </w:p>
    <w:p w:rsidR="009816A1" w:rsidRPr="0048019D" w:rsidRDefault="009816A1" w:rsidP="00C71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6.19</w:t>
      </w:r>
      <w:r w:rsidRPr="0058269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9D">
        <w:rPr>
          <w:rFonts w:ascii="Times New Roman" w:hAnsi="Times New Roman"/>
          <w:sz w:val="28"/>
          <w:szCs w:val="28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9816A1" w:rsidRPr="0048019D" w:rsidRDefault="009816A1" w:rsidP="00601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9D">
        <w:rPr>
          <w:rFonts w:ascii="Times New Roman" w:hAnsi="Times New Roman"/>
          <w:sz w:val="28"/>
          <w:szCs w:val="28"/>
        </w:rPr>
        <w:t>участникам Великой Отечественной войны - до 35 календарных дней в году;</w:t>
      </w:r>
    </w:p>
    <w:p w:rsidR="009816A1" w:rsidRPr="0048019D" w:rsidRDefault="009816A1" w:rsidP="00601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9D">
        <w:rPr>
          <w:rFonts w:ascii="Times New Roman" w:hAnsi="Times New Roman"/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9816A1" w:rsidRPr="0048019D" w:rsidRDefault="009816A1" w:rsidP="00601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9D">
        <w:rPr>
          <w:rFonts w:ascii="Times New Roman" w:hAnsi="Times New Roman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9816A1" w:rsidRPr="0048019D" w:rsidRDefault="009816A1" w:rsidP="00480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9D">
        <w:rPr>
          <w:rFonts w:ascii="Times New Roman" w:hAnsi="Times New Roman"/>
          <w:sz w:val="28"/>
          <w:szCs w:val="28"/>
        </w:rPr>
        <w:t>работающим инвалидам - до 60 календарных дней в году;</w:t>
      </w:r>
    </w:p>
    <w:p w:rsidR="009816A1" w:rsidRPr="0048019D" w:rsidRDefault="009816A1" w:rsidP="00480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9D">
        <w:rPr>
          <w:rFonts w:ascii="Times New Roman" w:hAnsi="Times New Roman"/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9816A1" w:rsidRPr="00582698" w:rsidRDefault="009816A1" w:rsidP="00480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19D">
        <w:rPr>
          <w:rFonts w:ascii="Times New Roman" w:hAnsi="Times New Roman"/>
          <w:sz w:val="28"/>
          <w:szCs w:val="28"/>
        </w:rPr>
        <w:t>в других случаях, предусмотренных настоящим Кодексом, иными федеральными законами либо коллективным договором.</w:t>
      </w:r>
    </w:p>
    <w:p w:rsidR="009816A1" w:rsidRPr="00582698" w:rsidRDefault="009816A1" w:rsidP="00480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6.20</w:t>
      </w:r>
      <w:r w:rsidRPr="00582698">
        <w:rPr>
          <w:rFonts w:ascii="Times New Roman" w:hAnsi="Times New Roman"/>
          <w:sz w:val="28"/>
          <w:szCs w:val="28"/>
        </w:rPr>
        <w:t>. Выплата отпускных производится не позднее, чем за 3 дня до начала отпуска. В случае если работнику своевременно не была произведена оплата за время отпуска, то по его заявлению работодатель обязан перенести ежегодный оплачиваемый отпуск на другой срок, согласованный с работником.</w:t>
      </w:r>
    </w:p>
    <w:p w:rsidR="009816A1" w:rsidRPr="00582698" w:rsidRDefault="009816A1" w:rsidP="00FC7A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98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под роспись не позднее, чем за две недели до его начала путём подписи в приказе работодателя о предоставлении ежегодного отпуска.</w:t>
      </w:r>
    </w:p>
    <w:p w:rsidR="009816A1" w:rsidRDefault="009816A1" w:rsidP="00D2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82698">
        <w:rPr>
          <w:rFonts w:ascii="Times New Roman" w:hAnsi="Times New Roman"/>
          <w:b/>
          <w:sz w:val="28"/>
          <w:szCs w:val="28"/>
        </w:rPr>
        <w:t>. Охрана труда</w:t>
      </w:r>
    </w:p>
    <w:p w:rsidR="009816A1" w:rsidRPr="00D61054" w:rsidRDefault="009816A1" w:rsidP="00D25A8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 Работодатель в соответствии с государственными нормативными требованиями охраны труда обязуется обеспечить:</w:t>
      </w:r>
    </w:p>
    <w:p w:rsidR="009816A1" w:rsidRPr="00D61054" w:rsidRDefault="009816A1" w:rsidP="00FC7AD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7.1.1. Безопасность работников при выполнении ими своих трудовых обязанностей.</w:t>
      </w:r>
    </w:p>
    <w:p w:rsidR="009816A1" w:rsidRPr="00D61054" w:rsidRDefault="009816A1" w:rsidP="00FC7AD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7.1.4. Соответствующие требованиям охраны труда условия труда на каждом рабочем месте.</w:t>
      </w:r>
    </w:p>
    <w:p w:rsidR="009816A1" w:rsidRPr="00D61054" w:rsidRDefault="009816A1" w:rsidP="00FC7AD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7.1.5. 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7.1.6. Приобретение и выдачу в порядке, установленном в Учреждении, сертифицированных (декларированных) санитарной одежды, специальной одежды и обуви, других средств индивидуальной защиты, смывающих и обезвреживающих средств в соответствии с установленными нормами работникам, занятым на работах с вредными и (или) опасными условиями труда, а также на работах, выполняемых в особых температурных условиях или связанных с загрязнением, выдача которых работникам подтверждена результатами специальной оценки условий труда. В случае не обеспечения работника в соответствии с 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7.1.7. Обучение безопасным методам и приёмам выполнения работ и оказанию первой помощи, пострадавшим на производстве, проведение инструктажа по охране труда, стажировки на рабочем месте, обучение по охране труда и проверку знания требований охраны труда.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7.1.8. 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7.1.9. Организацию административно-общественного контроля за состоянием условий труда на рабочих местах, а также за правильностью применения работниками Учреждения, санитарной одежды, средств индивидуальной и коллективной защиты;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7.1.11. Организовывать обязательные периодические (в течение трудовой деятельности) медицинские осмотры (обследования) работников с сохранением за ними места работы (должности) и среднего заработка на время прохождения указанных медицинских осмотров (обследований).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7.1.12. Информирование работников об условиях и охране труда на рабочих местах, о риске повреждения здоровья и полагающихся им компенсациях и средствах индивидуальной защиты.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7.1.14. Принятие мер по предотвращению чрезвычайных ситуаций (техногенного и природного характера), сохранению жизни и здоровья работников учреждения при возникновении таких ситуаций, в том числе по оказанию пострадавшим первой помощи.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7.1.15. При отказе работника от выполнения работ в случае возникновения непосредственной опасности для его жизни и здоровья предоставление работнику другую работу на время устранения такой опасности.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В случае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оплачивается, как по вине работодателя.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7.1.16. Сохранение места работы,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законодательства, нормативных требований по охране труда не по вине работника. На это время работник с его согласия может быть переведен работодателем на другую работу с оплатой труда по выполняемой работе, но не ниже среднего заработка по прежней работе или направлен на профессиональную переподготовку.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7.1.17. Расследование и учет несчастных случаев на производстве и профессиональных заболеваний в порядке, установленном ТК РФ, другими федеральными законами и иными нормативными правовыми актами Российской Федерации.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7.1.18. Санитарно-бытовое и лечебно-профилактическое обеспечение работников Учреждения в соответствии с требованиями охраны труда, а также доставку работников, заболевших на рабочем месте, в медицинскую организацию в случае необходимости оказания им неотложной медицинской помощи.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7.1.19. Обязательное социальное страхование работников от несчастных случаев на производстве и профессиональных заболеваний согласно Федеральному закону от 24.06.1998 № 125-ФЗ «Об обязательном социальном страховании от несчастных случаев на производстве и профессиональных заболеваний».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7.1.20. Разработку и утверждение правил и инструкций по охране труда для каждого работника исходя из его должности, профессии или вида выполняемой 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7.2. 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054">
        <w:rPr>
          <w:rFonts w:ascii="Times New Roman" w:hAnsi="Times New Roman"/>
          <w:color w:val="000000"/>
          <w:sz w:val="28"/>
          <w:szCs w:val="28"/>
        </w:rPr>
        <w:t>Работник обязан: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7.2.1. Соблюдать Правила внутреннего трудового распорядка.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7.2.2. Соблюдать требования охраны труда, в т.ч. нормативные акты, содержащие государственные нормативные требования охраны труда: правила и инструкции по охране труда, стандарты безопасности труда, государственные санитарно-эпидемиологические правила и нормативы.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7.2.3. Правильно применять санитарную одежду, средства индивидуальной и коллективной защиты от вредных и (или) опасных производственных факторов.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7.2.4. Проходить обучение безопасным методам и приемам выполнения работ и оказанию первой помощи пострадавшим на производстве, инструктажи по охране труда, стажировку на рабочем месте, проходить обучение и проверку знаний требований охраны труда в порядке и сроки, установленные стандартами безопасности труда.</w:t>
      </w:r>
    </w:p>
    <w:p w:rsidR="009816A1" w:rsidRPr="00D61054" w:rsidRDefault="009816A1" w:rsidP="0058269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7.2.5. 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нормативными правовыми актами в области здравоохранения.</w:t>
      </w:r>
    </w:p>
    <w:p w:rsidR="009816A1" w:rsidRPr="00C71314" w:rsidRDefault="009816A1" w:rsidP="00C7131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61054">
        <w:rPr>
          <w:rFonts w:ascii="Times New Roman" w:hAnsi="Times New Roman"/>
          <w:color w:val="000000"/>
          <w:sz w:val="28"/>
          <w:szCs w:val="28"/>
        </w:rPr>
        <w:t>7.2.6. 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Учреждении, или об ухудшении состояния своего здоровья.</w:t>
      </w:r>
    </w:p>
    <w:p w:rsidR="009816A1" w:rsidRPr="00102CD2" w:rsidRDefault="009816A1" w:rsidP="00C71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2CD2">
        <w:rPr>
          <w:rFonts w:ascii="Times New Roman" w:hAnsi="Times New Roman"/>
          <w:b/>
          <w:sz w:val="28"/>
          <w:szCs w:val="28"/>
        </w:rPr>
        <w:t>Раздел 8. Заключительные положения</w:t>
      </w:r>
    </w:p>
    <w:p w:rsidR="009816A1" w:rsidRDefault="009816A1" w:rsidP="00C713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8.1. </w:t>
      </w:r>
      <w:r w:rsidRPr="00102CD2">
        <w:rPr>
          <w:rFonts w:ascii="Times New Roman" w:hAnsi="Times New Roman"/>
          <w:sz w:val="28"/>
          <w:szCs w:val="28"/>
        </w:rPr>
        <w:t xml:space="preserve">Изменения и дополнения Договора в течение срока его действия принимаются только по взаимному согласию Сторон в порядке, </w:t>
      </w:r>
      <w:r>
        <w:rPr>
          <w:rFonts w:ascii="Times New Roman" w:hAnsi="Times New Roman"/>
          <w:sz w:val="28"/>
          <w:szCs w:val="28"/>
        </w:rPr>
        <w:t>установленном для его заключения.</w:t>
      </w:r>
    </w:p>
    <w:p w:rsidR="009816A1" w:rsidRDefault="009816A1" w:rsidP="00C7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02CD2">
        <w:rPr>
          <w:rFonts w:ascii="Times New Roman" w:hAnsi="Times New Roman"/>
          <w:sz w:val="28"/>
          <w:szCs w:val="28"/>
        </w:rPr>
        <w:t>2. В случае выполнения работодателем о</w:t>
      </w:r>
      <w:r>
        <w:rPr>
          <w:rFonts w:ascii="Times New Roman" w:hAnsi="Times New Roman"/>
          <w:sz w:val="28"/>
          <w:szCs w:val="28"/>
        </w:rPr>
        <w:t>бязательств, возложенных на него</w:t>
      </w:r>
      <w:r w:rsidRPr="00102CD2">
        <w:rPr>
          <w:rFonts w:ascii="Times New Roman" w:hAnsi="Times New Roman"/>
          <w:sz w:val="28"/>
          <w:szCs w:val="28"/>
        </w:rPr>
        <w:t xml:space="preserve"> Договором, работники обязую</w:t>
      </w:r>
      <w:r>
        <w:rPr>
          <w:rFonts w:ascii="Times New Roman" w:hAnsi="Times New Roman"/>
          <w:sz w:val="28"/>
          <w:szCs w:val="28"/>
        </w:rPr>
        <w:t>тся не прибегать к разрешению коллективного</w:t>
      </w:r>
      <w:r w:rsidRPr="00102CD2">
        <w:rPr>
          <w:rFonts w:ascii="Times New Roman" w:hAnsi="Times New Roman"/>
          <w:sz w:val="28"/>
          <w:szCs w:val="28"/>
        </w:rPr>
        <w:t xml:space="preserve"> трудового спора путем организации и проведения забастовок.</w:t>
      </w:r>
    </w:p>
    <w:p w:rsidR="009816A1" w:rsidRDefault="009816A1" w:rsidP="00C7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8.3. </w:t>
      </w:r>
      <w:r w:rsidRPr="00102CD2">
        <w:rPr>
          <w:rFonts w:ascii="Times New Roman" w:hAnsi="Times New Roman"/>
          <w:sz w:val="28"/>
          <w:szCs w:val="28"/>
        </w:rPr>
        <w:t>Контроль за выполнением Договора осуществляют Стороны,</w:t>
      </w:r>
      <w:r>
        <w:rPr>
          <w:rFonts w:ascii="Times New Roman" w:hAnsi="Times New Roman"/>
          <w:sz w:val="28"/>
          <w:szCs w:val="28"/>
        </w:rPr>
        <w:t xml:space="preserve"> подписавшие его</w:t>
      </w:r>
      <w:r w:rsidRPr="00102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согласованном порядке.</w:t>
      </w:r>
    </w:p>
    <w:p w:rsidR="009816A1" w:rsidRDefault="009816A1" w:rsidP="00C7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 </w:t>
      </w:r>
      <w:r w:rsidRPr="00102CD2">
        <w:rPr>
          <w:rFonts w:ascii="Times New Roman" w:hAnsi="Times New Roman"/>
          <w:sz w:val="28"/>
          <w:szCs w:val="28"/>
        </w:rPr>
        <w:t xml:space="preserve">При приеме на работу Работодатель или его представитель обязан </w:t>
      </w:r>
      <w:r>
        <w:rPr>
          <w:rFonts w:ascii="Times New Roman" w:hAnsi="Times New Roman"/>
          <w:sz w:val="28"/>
          <w:szCs w:val="28"/>
        </w:rPr>
        <w:t>оз</w:t>
      </w:r>
      <w:r w:rsidRPr="00102CD2">
        <w:rPr>
          <w:rFonts w:ascii="Times New Roman" w:hAnsi="Times New Roman"/>
          <w:sz w:val="28"/>
          <w:szCs w:val="28"/>
        </w:rPr>
        <w:t>накомить работника с настоящим Договором.</w:t>
      </w:r>
    </w:p>
    <w:p w:rsidR="009816A1" w:rsidRDefault="009816A1" w:rsidP="00C7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Pr="00102CD2">
        <w:rPr>
          <w:rFonts w:ascii="Times New Roman" w:hAnsi="Times New Roman"/>
          <w:sz w:val="28"/>
          <w:szCs w:val="28"/>
        </w:rPr>
        <w:t xml:space="preserve">. Настоящий Договор заключен сроком </w:t>
      </w:r>
      <w:r>
        <w:rPr>
          <w:rFonts w:ascii="Times New Roman" w:hAnsi="Times New Roman"/>
          <w:sz w:val="28"/>
          <w:szCs w:val="28"/>
        </w:rPr>
        <w:t>на 3 года и вступает в силу со  дн</w:t>
      </w:r>
      <w:r w:rsidRPr="00102CD2">
        <w:rPr>
          <w:rFonts w:ascii="Times New Roman" w:hAnsi="Times New Roman"/>
          <w:sz w:val="28"/>
          <w:szCs w:val="28"/>
        </w:rPr>
        <w:t xml:space="preserve">я подписания его сторонами. </w:t>
      </w:r>
    </w:p>
    <w:p w:rsidR="009816A1" w:rsidRDefault="009816A1" w:rsidP="00C7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Pr="00102CD2">
        <w:rPr>
          <w:rFonts w:ascii="Times New Roman" w:hAnsi="Times New Roman"/>
          <w:sz w:val="28"/>
          <w:szCs w:val="28"/>
        </w:rPr>
        <w:t xml:space="preserve">. Коллективный договор подлежит регистрации (ст.50 ТК РФ). </w:t>
      </w:r>
    </w:p>
    <w:p w:rsidR="009816A1" w:rsidRPr="00102CD2" w:rsidRDefault="009816A1" w:rsidP="00C7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Pr="00102CD2">
        <w:rPr>
          <w:rFonts w:ascii="Times New Roman" w:hAnsi="Times New Roman"/>
          <w:sz w:val="28"/>
          <w:szCs w:val="28"/>
        </w:rPr>
        <w:t>. Контроль за выполнением коллективного договора осуществляется сторонами (ст. 51 ТК РФ).</w:t>
      </w:r>
    </w:p>
    <w:p w:rsidR="009816A1" w:rsidRPr="00102CD2" w:rsidRDefault="009816A1" w:rsidP="00FC7AD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6A1" w:rsidRPr="00102CD2" w:rsidRDefault="009816A1" w:rsidP="00102CD2">
      <w:pPr>
        <w:jc w:val="both"/>
        <w:rPr>
          <w:rFonts w:ascii="Times New Roman" w:hAnsi="Times New Roman"/>
          <w:sz w:val="28"/>
          <w:szCs w:val="28"/>
        </w:rPr>
      </w:pPr>
    </w:p>
    <w:sectPr w:rsidR="009816A1" w:rsidRPr="00102CD2" w:rsidSect="00D25A89">
      <w:footerReference w:type="default" r:id="rId12"/>
      <w:pgSz w:w="11906" w:h="16838"/>
      <w:pgMar w:top="539" w:right="850" w:bottom="360" w:left="11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A1" w:rsidRDefault="009816A1" w:rsidP="007E5BFB">
      <w:pPr>
        <w:spacing w:after="0" w:line="240" w:lineRule="auto"/>
      </w:pPr>
      <w:r>
        <w:separator/>
      </w:r>
    </w:p>
  </w:endnote>
  <w:endnote w:type="continuationSeparator" w:id="0">
    <w:p w:rsidR="009816A1" w:rsidRDefault="009816A1" w:rsidP="007E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A1" w:rsidRDefault="009816A1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9816A1" w:rsidRDefault="00981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A1" w:rsidRDefault="009816A1" w:rsidP="007E5BFB">
      <w:pPr>
        <w:spacing w:after="0" w:line="240" w:lineRule="auto"/>
      </w:pPr>
      <w:r>
        <w:separator/>
      </w:r>
    </w:p>
  </w:footnote>
  <w:footnote w:type="continuationSeparator" w:id="0">
    <w:p w:rsidR="009816A1" w:rsidRDefault="009816A1" w:rsidP="007E5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A7A"/>
    <w:rsid w:val="00033F3E"/>
    <w:rsid w:val="00044EEE"/>
    <w:rsid w:val="00046B23"/>
    <w:rsid w:val="000C2D5E"/>
    <w:rsid w:val="000F1CD7"/>
    <w:rsid w:val="00102CD2"/>
    <w:rsid w:val="00115FF1"/>
    <w:rsid w:val="001305EA"/>
    <w:rsid w:val="0016483B"/>
    <w:rsid w:val="00173FA3"/>
    <w:rsid w:val="001B4FB6"/>
    <w:rsid w:val="0025643E"/>
    <w:rsid w:val="0026703E"/>
    <w:rsid w:val="00272522"/>
    <w:rsid w:val="00282C9A"/>
    <w:rsid w:val="002A7312"/>
    <w:rsid w:val="00300D92"/>
    <w:rsid w:val="0031796C"/>
    <w:rsid w:val="003361EA"/>
    <w:rsid w:val="00362A30"/>
    <w:rsid w:val="00365727"/>
    <w:rsid w:val="003A3717"/>
    <w:rsid w:val="003B5335"/>
    <w:rsid w:val="003E16CB"/>
    <w:rsid w:val="0042474A"/>
    <w:rsid w:val="004267D5"/>
    <w:rsid w:val="00434B29"/>
    <w:rsid w:val="00437454"/>
    <w:rsid w:val="0048019D"/>
    <w:rsid w:val="004A1C29"/>
    <w:rsid w:val="004E2EAE"/>
    <w:rsid w:val="0050526A"/>
    <w:rsid w:val="00520013"/>
    <w:rsid w:val="00580331"/>
    <w:rsid w:val="00582698"/>
    <w:rsid w:val="005E6FEA"/>
    <w:rsid w:val="00601B3D"/>
    <w:rsid w:val="00624B46"/>
    <w:rsid w:val="00634EFE"/>
    <w:rsid w:val="006701E3"/>
    <w:rsid w:val="00671F69"/>
    <w:rsid w:val="006943AE"/>
    <w:rsid w:val="006A3010"/>
    <w:rsid w:val="006A7B7A"/>
    <w:rsid w:val="006C387A"/>
    <w:rsid w:val="00714A8F"/>
    <w:rsid w:val="00717149"/>
    <w:rsid w:val="007E5BFB"/>
    <w:rsid w:val="0080596B"/>
    <w:rsid w:val="00877000"/>
    <w:rsid w:val="008838F6"/>
    <w:rsid w:val="008E7AA2"/>
    <w:rsid w:val="0090434E"/>
    <w:rsid w:val="00920FC4"/>
    <w:rsid w:val="0095688C"/>
    <w:rsid w:val="009638FB"/>
    <w:rsid w:val="009816A1"/>
    <w:rsid w:val="0098548D"/>
    <w:rsid w:val="009E5D5C"/>
    <w:rsid w:val="00A106C3"/>
    <w:rsid w:val="00A611C6"/>
    <w:rsid w:val="00B012AE"/>
    <w:rsid w:val="00B06EC4"/>
    <w:rsid w:val="00B14F6B"/>
    <w:rsid w:val="00B20956"/>
    <w:rsid w:val="00B62D94"/>
    <w:rsid w:val="00B74F5D"/>
    <w:rsid w:val="00B76410"/>
    <w:rsid w:val="00B8256A"/>
    <w:rsid w:val="00B95A53"/>
    <w:rsid w:val="00BC7CB5"/>
    <w:rsid w:val="00BD302D"/>
    <w:rsid w:val="00BE08FB"/>
    <w:rsid w:val="00C009B5"/>
    <w:rsid w:val="00C632FD"/>
    <w:rsid w:val="00C71314"/>
    <w:rsid w:val="00C77A2E"/>
    <w:rsid w:val="00CA4C74"/>
    <w:rsid w:val="00D030F5"/>
    <w:rsid w:val="00D25A89"/>
    <w:rsid w:val="00D50A61"/>
    <w:rsid w:val="00D61054"/>
    <w:rsid w:val="00DA4422"/>
    <w:rsid w:val="00DC0B68"/>
    <w:rsid w:val="00DE1533"/>
    <w:rsid w:val="00E10B8A"/>
    <w:rsid w:val="00E72133"/>
    <w:rsid w:val="00EA2BB3"/>
    <w:rsid w:val="00EA3552"/>
    <w:rsid w:val="00EA5A77"/>
    <w:rsid w:val="00EC7414"/>
    <w:rsid w:val="00ED1D0E"/>
    <w:rsid w:val="00ED6C87"/>
    <w:rsid w:val="00EE726F"/>
    <w:rsid w:val="00F50B69"/>
    <w:rsid w:val="00F64A7A"/>
    <w:rsid w:val="00F8532A"/>
    <w:rsid w:val="00FC2B69"/>
    <w:rsid w:val="00FC3C9F"/>
    <w:rsid w:val="00FC7AD5"/>
    <w:rsid w:val="00FF2CB4"/>
    <w:rsid w:val="00FF45B8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8548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854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E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5B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B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567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67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andia.ru/text/category/vzno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vremya_raboch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12</Pages>
  <Words>3959</Words>
  <Characters>22570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2017-07-31T05:38:00Z</cp:lastPrinted>
  <dcterms:created xsi:type="dcterms:W3CDTF">2018-07-02T07:43:00Z</dcterms:created>
  <dcterms:modified xsi:type="dcterms:W3CDTF">2018-07-02T12:23:00Z</dcterms:modified>
</cp:coreProperties>
</file>